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C36943" w:rsidRPr="00C36943" w:rsidRDefault="00C36943" w:rsidP="00C36943">
      <w:pPr>
        <w:jc w:val="center"/>
        <w:rPr>
          <w:rFonts w:ascii="Garamond" w:hAnsi="Garamond" w:cs="Arial"/>
          <w:b/>
          <w:bCs/>
          <w:sz w:val="24"/>
          <w:szCs w:val="24"/>
          <w:lang w:bidi="ar-SA"/>
        </w:rPr>
      </w:pPr>
      <w:r w:rsidRPr="00C36943">
        <w:rPr>
          <w:rFonts w:ascii="Garamond" w:hAnsi="Garamond"/>
          <w:b/>
          <w:bCs/>
          <w:sz w:val="24"/>
          <w:szCs w:val="24"/>
        </w:rPr>
        <w:t xml:space="preserve">Nadzór inspektorski, merytoryczny i techniczny nad realizacją zadania </w:t>
      </w:r>
      <w:r>
        <w:rPr>
          <w:rFonts w:ascii="Garamond" w:hAnsi="Garamond"/>
          <w:b/>
          <w:bCs/>
          <w:sz w:val="24"/>
          <w:szCs w:val="24"/>
        </w:rPr>
        <w:br/>
      </w:r>
      <w:r w:rsidRPr="00C36943">
        <w:rPr>
          <w:rFonts w:ascii="Garamond" w:hAnsi="Garamond"/>
          <w:b/>
          <w:bCs/>
          <w:sz w:val="24"/>
          <w:szCs w:val="24"/>
        </w:rPr>
        <w:t>„Remont pompowni Nieporęt Stopień Wodny Dębe - część nadwodna”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E15572">
        <w:rPr>
          <w:rFonts w:ascii="Garamond" w:hAnsi="Garamond"/>
          <w:b/>
          <w:bCs/>
          <w:sz w:val="24"/>
          <w:szCs w:val="24"/>
        </w:rPr>
        <w:t>.2</w:t>
      </w:r>
      <w:r w:rsidR="00C36943">
        <w:rPr>
          <w:rFonts w:ascii="Garamond" w:hAnsi="Garamond"/>
          <w:b/>
          <w:bCs/>
          <w:sz w:val="24"/>
          <w:szCs w:val="24"/>
        </w:rPr>
        <w:t>71</w:t>
      </w:r>
      <w:r w:rsidR="00E1557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</w:t>
      </w:r>
      <w:r w:rsidR="00E45669">
        <w:rPr>
          <w:rFonts w:ascii="Garamond" w:hAnsi="Garamond" w:cstheme="minorHAnsi"/>
          <w:sz w:val="22"/>
          <w:szCs w:val="22"/>
        </w:rPr>
        <w:t>ę/</w:t>
      </w:r>
      <w:proofErr w:type="spellStart"/>
      <w:r w:rsidRPr="00CE18D0">
        <w:rPr>
          <w:rFonts w:ascii="Garamond" w:hAnsi="Garamond" w:cstheme="minorHAnsi"/>
          <w:sz w:val="22"/>
          <w:szCs w:val="22"/>
        </w:rPr>
        <w:t>emy</w:t>
      </w:r>
      <w:proofErr w:type="spellEnd"/>
      <w:r w:rsidRPr="00CE18D0">
        <w:rPr>
          <w:rFonts w:ascii="Garamond" w:hAnsi="Garamond" w:cstheme="minorHAnsi"/>
          <w:sz w:val="22"/>
          <w:szCs w:val="22"/>
        </w:rPr>
        <w:t xml:space="preserve">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C36943">
        <w:rPr>
          <w:rFonts w:ascii="Garamond" w:hAnsi="Garamond" w:cstheme="minorHAnsi"/>
          <w:sz w:val="22"/>
          <w:szCs w:val="22"/>
        </w:rPr>
        <w:t xml:space="preserve"> wraz z załącznikami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  <w:bookmarkStart w:id="1" w:name="_GoBack"/>
      <w:bookmarkEnd w:id="1"/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A27093" w:rsidRPr="00CE18D0" w:rsidRDefault="00A27093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36943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5572"/>
    <w:rsid w:val="00E17232"/>
    <w:rsid w:val="00E26A0B"/>
    <w:rsid w:val="00E3447F"/>
    <w:rsid w:val="00E415BC"/>
    <w:rsid w:val="00E45669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99B2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EE05-AF5E-49E6-AAFB-4B135E0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3</cp:revision>
  <cp:lastPrinted>2020-07-29T13:35:00Z</cp:lastPrinted>
  <dcterms:created xsi:type="dcterms:W3CDTF">2020-08-31T19:10:00Z</dcterms:created>
  <dcterms:modified xsi:type="dcterms:W3CDTF">2020-08-31T19:29:00Z</dcterms:modified>
</cp:coreProperties>
</file>